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FB" w:rsidRDefault="00B074F1">
      <w:pPr>
        <w:rPr>
          <w:sz w:val="40"/>
          <w:szCs w:val="40"/>
        </w:rPr>
      </w:pPr>
      <w:bookmarkStart w:id="0" w:name="_GoBack"/>
      <w:bookmarkEnd w:id="0"/>
      <w:r>
        <w:rPr>
          <w:sz w:val="40"/>
          <w:szCs w:val="40"/>
        </w:rPr>
        <w:t>SAAB CAR CLUB of Australia (</w:t>
      </w:r>
      <w:proofErr w:type="spellStart"/>
      <w:r>
        <w:rPr>
          <w:sz w:val="40"/>
          <w:szCs w:val="40"/>
        </w:rPr>
        <w:t>nsw</w:t>
      </w:r>
      <w:proofErr w:type="spellEnd"/>
      <w:r>
        <w:rPr>
          <w:sz w:val="40"/>
          <w:szCs w:val="40"/>
        </w:rPr>
        <w:t>) Inc.</w:t>
      </w:r>
    </w:p>
    <w:p w:rsidR="00B074F1" w:rsidRDefault="001666C0">
      <w:pPr>
        <w:rPr>
          <w:sz w:val="28"/>
          <w:szCs w:val="28"/>
        </w:rPr>
      </w:pPr>
      <w:r>
        <w:rPr>
          <w:sz w:val="28"/>
          <w:szCs w:val="28"/>
        </w:rPr>
        <w:t>Rules and regulations as of 7</w:t>
      </w:r>
      <w:r w:rsidRPr="001666C0">
        <w:rPr>
          <w:sz w:val="28"/>
          <w:szCs w:val="28"/>
          <w:vertAlign w:val="superscript"/>
        </w:rPr>
        <w:t>th</w:t>
      </w:r>
      <w:r>
        <w:rPr>
          <w:sz w:val="28"/>
          <w:szCs w:val="28"/>
        </w:rPr>
        <w:t xml:space="preserve"> August 2023</w:t>
      </w:r>
    </w:p>
    <w:p w:rsidR="001666C0" w:rsidRDefault="001666C0">
      <w:pPr>
        <w:rPr>
          <w:sz w:val="28"/>
          <w:szCs w:val="28"/>
        </w:rPr>
      </w:pPr>
    </w:p>
    <w:p w:rsidR="00B074F1" w:rsidRPr="00EE2FCB" w:rsidRDefault="00B074F1">
      <w:pPr>
        <w:rPr>
          <w:b/>
          <w:sz w:val="24"/>
        </w:rPr>
      </w:pPr>
      <w:r w:rsidRPr="00EE2FCB">
        <w:rPr>
          <w:b/>
          <w:sz w:val="24"/>
        </w:rPr>
        <w:t>P</w:t>
      </w:r>
      <w:r w:rsidR="00EE2FCB" w:rsidRPr="00EE2FCB">
        <w:rPr>
          <w:b/>
          <w:sz w:val="24"/>
        </w:rPr>
        <w:t>art</w:t>
      </w:r>
      <w:r w:rsidRPr="00EE2FCB">
        <w:rPr>
          <w:b/>
          <w:sz w:val="24"/>
        </w:rPr>
        <w:t xml:space="preserve"> 1: Eligibility</w:t>
      </w:r>
    </w:p>
    <w:p w:rsidR="00B074F1" w:rsidRDefault="00B074F1" w:rsidP="00B074F1">
      <w:pPr>
        <w:pStyle w:val="ListParagraph"/>
        <w:numPr>
          <w:ilvl w:val="0"/>
          <w:numId w:val="1"/>
        </w:numPr>
      </w:pPr>
      <w:r>
        <w:t xml:space="preserve">To be eligible for the Historic Vehicle Scheme </w:t>
      </w:r>
      <w:r w:rsidR="00CA699D">
        <w:t>(HVS) or</w:t>
      </w:r>
      <w:r>
        <w:t xml:space="preserve"> Classic Vehicle Scheme </w:t>
      </w:r>
      <w:r w:rsidR="00CA699D">
        <w:t>(CVS</w:t>
      </w:r>
      <w:r>
        <w:t>), your vehicle must be at least 30years old. The onus of proof of age shall rest with the applicant for a Conditional Registration Permit.</w:t>
      </w:r>
    </w:p>
    <w:p w:rsidR="00B074F1" w:rsidRDefault="00B074F1" w:rsidP="00B074F1">
      <w:pPr>
        <w:pStyle w:val="ListParagraph"/>
        <w:numPr>
          <w:ilvl w:val="0"/>
          <w:numId w:val="1"/>
        </w:numPr>
      </w:pPr>
      <w:r>
        <w:t>A Conditional Registration Permit application will be considered only from a financial member of more than 3 months standing, who has attended at least one (1) Saab Car Club event in that previous three (3) months</w:t>
      </w:r>
      <w:r w:rsidR="000C608C">
        <w:t>.</w:t>
      </w:r>
    </w:p>
    <w:p w:rsidR="000C608C" w:rsidRDefault="000C608C" w:rsidP="00B074F1">
      <w:pPr>
        <w:pStyle w:val="ListParagraph"/>
        <w:numPr>
          <w:ilvl w:val="0"/>
          <w:numId w:val="1"/>
        </w:numPr>
      </w:pPr>
      <w:r>
        <w:t xml:space="preserve">Members are required to attend a minimum of </w:t>
      </w:r>
      <w:r w:rsidR="00CA699D">
        <w:t>two (</w:t>
      </w:r>
      <w:r w:rsidR="00EB0A65">
        <w:t>2</w:t>
      </w:r>
      <w:r>
        <w:t>) Saab Car Club events</w:t>
      </w:r>
      <w:r w:rsidR="00D309C8">
        <w:t xml:space="preserve"> with your </w:t>
      </w:r>
      <w:r w:rsidR="00CA699D">
        <w:t>Conditionally</w:t>
      </w:r>
      <w:r w:rsidR="00D309C8">
        <w:t xml:space="preserve"> registered vehicle</w:t>
      </w:r>
      <w:r>
        <w:t xml:space="preserve"> each year to remain eligible for Conditional Registration in the following years. For members residing more than 200kms outside of Sydney, attendance at </w:t>
      </w:r>
      <w:r w:rsidR="00D309C8">
        <w:t>one</w:t>
      </w:r>
      <w:r>
        <w:t>(</w:t>
      </w:r>
      <w:r w:rsidR="00D309C8">
        <w:t>1</w:t>
      </w:r>
      <w:r>
        <w:t>) events each year is required.</w:t>
      </w:r>
    </w:p>
    <w:p w:rsidR="000C608C" w:rsidRDefault="000C608C" w:rsidP="00B074F1">
      <w:pPr>
        <w:pStyle w:val="ListParagraph"/>
        <w:numPr>
          <w:ilvl w:val="0"/>
          <w:numId w:val="1"/>
        </w:numPr>
      </w:pPr>
      <w:r>
        <w:t>For HVS registration, the vehicle must be as close to original condition as possible with no modifications other than safety related. Period options and accessories may be permitted</w:t>
      </w:r>
      <w:r w:rsidR="00EE2FCB">
        <w:t>.             For CVS registration, an inspection by the Saab Club Scrutineer is required to ascertain the legitimacy and requirements for engineering certification before applications will be stamped by the club.</w:t>
      </w:r>
    </w:p>
    <w:p w:rsidR="00EE2FCB" w:rsidRDefault="00EE2FCB" w:rsidP="00B074F1">
      <w:pPr>
        <w:pStyle w:val="ListParagraph"/>
        <w:numPr>
          <w:ilvl w:val="0"/>
          <w:numId w:val="1"/>
        </w:numPr>
      </w:pPr>
      <w:r>
        <w:t>Applicants must pay an annual fee to the Saab Car Club before the required form is signed and stamped by the club.</w:t>
      </w:r>
    </w:p>
    <w:p w:rsidR="00DC443D" w:rsidRDefault="00EE2FCB" w:rsidP="00DC443D">
      <w:pPr>
        <w:pStyle w:val="ListParagraph"/>
        <w:numPr>
          <w:ilvl w:val="0"/>
          <w:numId w:val="1"/>
        </w:numPr>
      </w:pPr>
      <w:r>
        <w:t>The final arbiter shall be the Club Committee.</w:t>
      </w:r>
    </w:p>
    <w:p w:rsidR="00075113" w:rsidRPr="00510135" w:rsidRDefault="00DC443D" w:rsidP="00075113">
      <w:pPr>
        <w:rPr>
          <w:b/>
          <w:sz w:val="24"/>
          <w:szCs w:val="24"/>
        </w:rPr>
      </w:pPr>
      <w:r w:rsidRPr="00510135">
        <w:rPr>
          <w:b/>
          <w:sz w:val="24"/>
          <w:szCs w:val="24"/>
        </w:rPr>
        <w:t>Part 2: Use of vehicles under the HVS and CVS conditional registration.</w:t>
      </w:r>
    </w:p>
    <w:p w:rsidR="00075113" w:rsidRDefault="00075113" w:rsidP="00075113">
      <w:pPr>
        <w:pStyle w:val="ListParagraph"/>
        <w:numPr>
          <w:ilvl w:val="0"/>
          <w:numId w:val="1"/>
        </w:numPr>
      </w:pPr>
      <w:r>
        <w:t>Both HVS and CVS registrations offer a 60</w:t>
      </w:r>
      <w:r w:rsidR="00230FAF">
        <w:t xml:space="preserve"> D</w:t>
      </w:r>
      <w:r>
        <w:t xml:space="preserve">ay </w:t>
      </w:r>
      <w:r w:rsidR="00230FAF">
        <w:t>L</w:t>
      </w:r>
      <w:r>
        <w:t>og</w:t>
      </w:r>
      <w:r w:rsidR="00230FAF">
        <w:t xml:space="preserve"> B</w:t>
      </w:r>
      <w:r>
        <w:t xml:space="preserve">ook. You can use your vehicle for all the events on your Primary Club’s </w:t>
      </w:r>
      <w:r w:rsidR="00230FAF">
        <w:t xml:space="preserve">Calendar </w:t>
      </w:r>
      <w:r w:rsidR="00CA699D">
        <w:t>(Saab</w:t>
      </w:r>
      <w:r>
        <w:t xml:space="preserve"> Car Club) plus 60 days per year for any other usage, including interstate trips. These trips must be entered into the logbook issued by</w:t>
      </w:r>
      <w:r w:rsidR="00CA699D">
        <w:t xml:space="preserve"> </w:t>
      </w:r>
      <w:r>
        <w:t>SNSW each day that you drive your vehicle</w:t>
      </w:r>
      <w:r w:rsidR="00E839F1">
        <w:t xml:space="preserve">. A logbook is issued when registration is obtained.                                                                                                                                                                                         Each log book entry covers the day of use. The distance travelled or destination of the trip does not have to be noted. </w:t>
      </w:r>
      <w:proofErr w:type="spellStart"/>
      <w:r w:rsidR="00E839F1">
        <w:t>Eg</w:t>
      </w:r>
      <w:proofErr w:type="spellEnd"/>
      <w:r w:rsidR="00E839F1">
        <w:t>: If you were on a 3 day trip, you would have to make a logbook entry each day.</w:t>
      </w:r>
    </w:p>
    <w:p w:rsidR="00E839F1" w:rsidRDefault="00E839F1" w:rsidP="00E839F1">
      <w:pPr>
        <w:pStyle w:val="ListParagraph"/>
      </w:pPr>
      <w:r>
        <w:t>Primary Club events do not have to be logged, but we strongly recommend you have a printed copy of the car club event with you to prove this if stopped by Police.</w:t>
      </w:r>
      <w:r w:rsidR="00230FAF">
        <w:t xml:space="preserve"> However any events with secondary clubs (if applicable) must be logged in the 60 Day Log Book.</w:t>
      </w:r>
    </w:p>
    <w:p w:rsidR="00510135" w:rsidRDefault="00510135" w:rsidP="00E839F1">
      <w:pPr>
        <w:pStyle w:val="ListParagraph"/>
      </w:pPr>
    </w:p>
    <w:p w:rsidR="00510135" w:rsidRDefault="00510135" w:rsidP="00E839F1">
      <w:pPr>
        <w:pStyle w:val="ListParagraph"/>
      </w:pPr>
    </w:p>
    <w:p w:rsidR="00510135" w:rsidRDefault="00510135" w:rsidP="00E839F1">
      <w:pPr>
        <w:pStyle w:val="ListParagraph"/>
      </w:pPr>
    </w:p>
    <w:p w:rsidR="00510135" w:rsidRDefault="00510135" w:rsidP="00E839F1">
      <w:pPr>
        <w:pStyle w:val="ListParagraph"/>
      </w:pPr>
    </w:p>
    <w:p w:rsidR="00510135" w:rsidRDefault="00510135" w:rsidP="00510135">
      <w:pPr>
        <w:rPr>
          <w:b/>
          <w:sz w:val="24"/>
          <w:szCs w:val="24"/>
        </w:rPr>
      </w:pPr>
      <w:r w:rsidRPr="00510135">
        <w:rPr>
          <w:b/>
          <w:sz w:val="24"/>
          <w:szCs w:val="24"/>
        </w:rPr>
        <w:t>Part 3: Responsibilities of permit holder.</w:t>
      </w:r>
    </w:p>
    <w:p w:rsidR="00510135" w:rsidRDefault="00510135" w:rsidP="00510135">
      <w:pPr>
        <w:pStyle w:val="ListParagraph"/>
        <w:numPr>
          <w:ilvl w:val="0"/>
          <w:numId w:val="1"/>
        </w:numPr>
      </w:pPr>
      <w:r>
        <w:t>All enquiries must be directed to the Scrutineer / Conditional Vehicle Registration Permit Registrar of the Saab Car Club NSW. Individual approaches to SNSW</w:t>
      </w:r>
      <w:r w:rsidR="0053251D">
        <w:t xml:space="preserve"> are not permitted.</w:t>
      </w:r>
    </w:p>
    <w:p w:rsidR="0053251D" w:rsidRDefault="0053251D" w:rsidP="00510135">
      <w:pPr>
        <w:pStyle w:val="ListParagraph"/>
        <w:numPr>
          <w:ilvl w:val="0"/>
          <w:numId w:val="1"/>
        </w:numPr>
      </w:pPr>
      <w:r>
        <w:t xml:space="preserve">All requests </w:t>
      </w:r>
      <w:r w:rsidR="00CA699D">
        <w:t>for vehicle</w:t>
      </w:r>
      <w:r>
        <w:t xml:space="preserve"> inspection by the Scrutineer are by appointment only</w:t>
      </w:r>
      <w:r w:rsidR="006B55B9">
        <w:t>.</w:t>
      </w:r>
    </w:p>
    <w:p w:rsidR="006B55B9" w:rsidRDefault="006B55B9" w:rsidP="00510135">
      <w:pPr>
        <w:pStyle w:val="ListParagraph"/>
        <w:numPr>
          <w:ilvl w:val="0"/>
          <w:numId w:val="1"/>
        </w:numPr>
      </w:pPr>
      <w:r>
        <w:t xml:space="preserve">When using a vehicle on HVS or CVS, for club events a copy of the Club’s event calendar, current club membership card, logbook  and </w:t>
      </w:r>
      <w:proofErr w:type="spellStart"/>
      <w:r w:rsidR="00DA7669">
        <w:t>TfNSW</w:t>
      </w:r>
      <w:proofErr w:type="spellEnd"/>
      <w:r>
        <w:t xml:space="preserve"> certificate of </w:t>
      </w:r>
      <w:r w:rsidR="000947C7">
        <w:t>Approved Operations</w:t>
      </w:r>
      <w:r>
        <w:t xml:space="preserve"> must be carried in the vehicle at all times.</w:t>
      </w:r>
    </w:p>
    <w:p w:rsidR="006B55B9" w:rsidRDefault="006B55B9" w:rsidP="00510135">
      <w:pPr>
        <w:pStyle w:val="ListParagraph"/>
        <w:numPr>
          <w:ilvl w:val="0"/>
          <w:numId w:val="1"/>
        </w:numPr>
      </w:pPr>
      <w:r>
        <w:t>Conditional Registration Permits issued to club members are not transferable either to another vehicle or person (even family member) in the event of the vehicle being sold or otherwise disposed of.</w:t>
      </w:r>
    </w:p>
    <w:p w:rsidR="006B55B9" w:rsidRDefault="006B55B9" w:rsidP="00510135">
      <w:pPr>
        <w:pStyle w:val="ListParagraph"/>
        <w:numPr>
          <w:ilvl w:val="0"/>
          <w:numId w:val="1"/>
        </w:numPr>
      </w:pPr>
      <w:r>
        <w:t>Plates must immediately be returned to SNSW :</w:t>
      </w:r>
    </w:p>
    <w:p w:rsidR="006B55B9" w:rsidRDefault="006B55B9" w:rsidP="006B55B9">
      <w:pPr>
        <w:pStyle w:val="ListParagraph"/>
        <w:numPr>
          <w:ilvl w:val="0"/>
          <w:numId w:val="2"/>
        </w:numPr>
      </w:pPr>
      <w:r>
        <w:t>In the event of the sale or disposal of the vehicle.</w:t>
      </w:r>
    </w:p>
    <w:p w:rsidR="006B55B9" w:rsidRDefault="006B55B9" w:rsidP="006B55B9">
      <w:pPr>
        <w:pStyle w:val="ListParagraph"/>
        <w:numPr>
          <w:ilvl w:val="0"/>
          <w:numId w:val="2"/>
        </w:numPr>
      </w:pPr>
      <w:r>
        <w:t>Upon the members resignation from the club.</w:t>
      </w:r>
    </w:p>
    <w:p w:rsidR="006B55B9" w:rsidRDefault="006B55B9" w:rsidP="006B55B9">
      <w:pPr>
        <w:pStyle w:val="ListParagraph"/>
        <w:numPr>
          <w:ilvl w:val="0"/>
          <w:numId w:val="2"/>
        </w:numPr>
      </w:pPr>
      <w:r>
        <w:t xml:space="preserve">Becoming  an un financial member </w:t>
      </w:r>
      <w:r w:rsidR="00EB0A65">
        <w:t xml:space="preserve"> as set out in the constitution of the Saab Club</w:t>
      </w:r>
    </w:p>
    <w:p w:rsidR="00EB0A65" w:rsidRDefault="00EB0A65" w:rsidP="00EB0A65">
      <w:pPr>
        <w:pStyle w:val="ListParagraph"/>
        <w:numPr>
          <w:ilvl w:val="0"/>
          <w:numId w:val="2"/>
        </w:numPr>
      </w:pPr>
      <w:r>
        <w:t xml:space="preserve">If the Club Committee or Scrutineer deems that the vehicle has been made unsafe </w:t>
      </w:r>
      <w:proofErr w:type="spellStart"/>
      <w:r>
        <w:t>oir</w:t>
      </w:r>
      <w:proofErr w:type="spellEnd"/>
      <w:r>
        <w:t xml:space="preserve"> altered inappropriately after it has been inspected.</w:t>
      </w:r>
    </w:p>
    <w:p w:rsidR="00EB0A65" w:rsidRDefault="00EB0A65" w:rsidP="00EB0A65">
      <w:pPr>
        <w:pStyle w:val="ListParagraph"/>
        <w:numPr>
          <w:ilvl w:val="0"/>
          <w:numId w:val="2"/>
        </w:numPr>
      </w:pPr>
      <w:r>
        <w:t>If the member does not attend t</w:t>
      </w:r>
      <w:r w:rsidR="00D309C8">
        <w:t>wo</w:t>
      </w:r>
      <w:r>
        <w:t>(</w:t>
      </w:r>
      <w:r w:rsidR="00D309C8">
        <w:t>2</w:t>
      </w:r>
      <w:r>
        <w:t xml:space="preserve">) or more Saab Car Club events </w:t>
      </w:r>
      <w:r w:rsidR="00D309C8">
        <w:t>with their Conditionally registered vehicle per year (one(1) for members more than 200kms outside of Sydney)</w:t>
      </w:r>
    </w:p>
    <w:p w:rsidR="00D309C8" w:rsidRDefault="00D309C8" w:rsidP="00EB0A65">
      <w:pPr>
        <w:pStyle w:val="ListParagraph"/>
        <w:numPr>
          <w:ilvl w:val="0"/>
          <w:numId w:val="2"/>
        </w:numPr>
      </w:pPr>
      <w:r>
        <w:t xml:space="preserve">Conditional Registration Permits are issued in the belief that the member’s prime intended use is for Saab Car Club events and the </w:t>
      </w:r>
      <w:r w:rsidR="005D5C50">
        <w:t>rules of the 60 day logbook usage.</w:t>
      </w:r>
    </w:p>
    <w:p w:rsidR="005D5C50" w:rsidRDefault="005D5C50" w:rsidP="005D5C50">
      <w:pPr>
        <w:ind w:left="720"/>
        <w:rPr>
          <w:b/>
        </w:rPr>
      </w:pPr>
      <w:r>
        <w:rPr>
          <w:b/>
        </w:rPr>
        <w:t>FAILURE TO RETURN CONDITIONAL PLATES IN RESPONSE TO THE ABOVE CONDITIONS WILL RESULT IN IMMEDIATE NOTIFICATION TO THE POLICE THAT A CONDITIONALLY REGISTERED VEHICLE IS BEING USED ILLEGALLY AND THAT THE VEHICLE PLATES ARE STOLEN PROPERTY.</w:t>
      </w:r>
    </w:p>
    <w:p w:rsidR="005D5C50" w:rsidRDefault="005D5C50" w:rsidP="0087339D">
      <w:pPr>
        <w:rPr>
          <w:b/>
        </w:rPr>
      </w:pPr>
      <w:r>
        <w:rPr>
          <w:b/>
        </w:rPr>
        <w:t xml:space="preserve">Part 4: </w:t>
      </w:r>
      <w:r w:rsidR="00D816B2">
        <w:rPr>
          <w:b/>
        </w:rPr>
        <w:t>Initial</w:t>
      </w:r>
      <w:r>
        <w:rPr>
          <w:b/>
        </w:rPr>
        <w:t xml:space="preserve"> Vehicle </w:t>
      </w:r>
      <w:r w:rsidR="0087339D">
        <w:rPr>
          <w:b/>
        </w:rPr>
        <w:t>Inspection for new conditional registrations</w:t>
      </w:r>
    </w:p>
    <w:p w:rsidR="0087339D" w:rsidRDefault="0087339D" w:rsidP="0087339D">
      <w:pPr>
        <w:pStyle w:val="ListParagraph"/>
        <w:numPr>
          <w:ilvl w:val="0"/>
          <w:numId w:val="1"/>
        </w:numPr>
      </w:pPr>
      <w:r w:rsidRPr="0087339D">
        <w:t>Initial inspections are by appointment only to the Saab Club Scrutineer</w:t>
      </w:r>
      <w:r>
        <w:t>. Contact details below.</w:t>
      </w:r>
    </w:p>
    <w:p w:rsidR="0087339D" w:rsidRDefault="0087339D" w:rsidP="0087339D">
      <w:pPr>
        <w:pStyle w:val="ListParagraph"/>
        <w:numPr>
          <w:ilvl w:val="0"/>
          <w:numId w:val="1"/>
        </w:numPr>
      </w:pPr>
      <w:r>
        <w:t>Unregistered vehicles can be towed to inspection or you are able to obtain a 1 day permit from SNSW to drive the vehicle.</w:t>
      </w:r>
    </w:p>
    <w:p w:rsidR="0087339D" w:rsidRDefault="0087339D" w:rsidP="0087339D">
      <w:pPr>
        <w:pStyle w:val="ListParagraph"/>
        <w:numPr>
          <w:ilvl w:val="0"/>
          <w:numId w:val="1"/>
        </w:numPr>
      </w:pPr>
      <w:r>
        <w:t>Items required for the inspection are as follows:</w:t>
      </w:r>
    </w:p>
    <w:p w:rsidR="0087339D" w:rsidRDefault="000F1B3A" w:rsidP="0087339D">
      <w:pPr>
        <w:pStyle w:val="ListParagraph"/>
        <w:numPr>
          <w:ilvl w:val="0"/>
          <w:numId w:val="3"/>
        </w:numPr>
      </w:pPr>
      <w:r>
        <w:t xml:space="preserve">HVS, </w:t>
      </w:r>
      <w:r w:rsidR="0087339D">
        <w:t xml:space="preserve">Pink slip from AIS inspection station. </w:t>
      </w:r>
      <w:r w:rsidR="0087339D" w:rsidRPr="0087339D">
        <w:rPr>
          <w:b/>
        </w:rPr>
        <w:t>Note</w:t>
      </w:r>
      <w:r w:rsidR="0087339D">
        <w:t>: this has to be a hand written version pink form and if your car is previously on full registration make sure the station does not fill in the rego number on the pink slip</w:t>
      </w:r>
      <w:r w:rsidR="00401345">
        <w:t>.</w:t>
      </w:r>
    </w:p>
    <w:p w:rsidR="000F1B3A" w:rsidRDefault="000F1B3A" w:rsidP="0087339D">
      <w:pPr>
        <w:pStyle w:val="ListParagraph"/>
        <w:numPr>
          <w:ilvl w:val="0"/>
          <w:numId w:val="3"/>
        </w:numPr>
      </w:pPr>
      <w:r>
        <w:t>CVS, Blue slip from authorized AIS inspection station.</w:t>
      </w:r>
    </w:p>
    <w:p w:rsidR="00401345" w:rsidRDefault="00401345" w:rsidP="0087339D">
      <w:pPr>
        <w:pStyle w:val="ListParagraph"/>
        <w:numPr>
          <w:ilvl w:val="0"/>
          <w:numId w:val="3"/>
        </w:numPr>
      </w:pPr>
      <w:r>
        <w:t>Completed Saab Car Club Conditional Registration application form.(down load from club website)</w:t>
      </w:r>
    </w:p>
    <w:p w:rsidR="00401345" w:rsidRDefault="00CA699D" w:rsidP="0087339D">
      <w:pPr>
        <w:pStyle w:val="ListParagraph"/>
        <w:numPr>
          <w:ilvl w:val="0"/>
          <w:numId w:val="3"/>
        </w:numPr>
      </w:pPr>
      <w:proofErr w:type="spellStart"/>
      <w:r>
        <w:t>TfNSW</w:t>
      </w:r>
      <w:proofErr w:type="spellEnd"/>
      <w:r>
        <w:t xml:space="preserve"> </w:t>
      </w:r>
      <w:r w:rsidR="00401345">
        <w:t xml:space="preserve"> form 1246 application for Conditional Registration ,filled in where applicable</w:t>
      </w:r>
    </w:p>
    <w:p w:rsidR="00401345" w:rsidRDefault="00CA699D" w:rsidP="0087339D">
      <w:pPr>
        <w:pStyle w:val="ListParagraph"/>
        <w:numPr>
          <w:ilvl w:val="0"/>
          <w:numId w:val="3"/>
        </w:numPr>
      </w:pPr>
      <w:proofErr w:type="spellStart"/>
      <w:r>
        <w:t>TfNSW</w:t>
      </w:r>
      <w:proofErr w:type="spellEnd"/>
      <w:r>
        <w:t xml:space="preserve"> </w:t>
      </w:r>
      <w:r w:rsidR="00401345">
        <w:t xml:space="preserve"> form 1259 Historic Vehicle declaration form.</w:t>
      </w:r>
    </w:p>
    <w:p w:rsidR="00401345" w:rsidRDefault="00401345" w:rsidP="0087339D">
      <w:pPr>
        <w:pStyle w:val="ListParagraph"/>
        <w:numPr>
          <w:ilvl w:val="0"/>
          <w:numId w:val="3"/>
        </w:numPr>
      </w:pPr>
      <w:r>
        <w:t>Copy of vehicle insurance certificate. Minimum Third Party Property insurance.</w:t>
      </w:r>
    </w:p>
    <w:p w:rsidR="00CA699D" w:rsidRDefault="00CA699D" w:rsidP="00CA699D">
      <w:pPr>
        <w:pStyle w:val="ListParagraph"/>
        <w:ind w:left="1080"/>
      </w:pPr>
    </w:p>
    <w:p w:rsidR="002C4D98" w:rsidRDefault="002C4D98" w:rsidP="002C4D98">
      <w:pPr>
        <w:rPr>
          <w:b/>
        </w:rPr>
      </w:pPr>
      <w:r w:rsidRPr="002C4D98">
        <w:rPr>
          <w:b/>
        </w:rPr>
        <w:t>Part 5: Annual Conditional Registration renewal.</w:t>
      </w:r>
    </w:p>
    <w:p w:rsidR="002C4D98" w:rsidRPr="002C4D98" w:rsidRDefault="002C4D98" w:rsidP="002C4D98">
      <w:pPr>
        <w:pStyle w:val="ListParagraph"/>
        <w:numPr>
          <w:ilvl w:val="0"/>
          <w:numId w:val="1"/>
        </w:numPr>
      </w:pPr>
      <w:r w:rsidRPr="002C4D98">
        <w:t xml:space="preserve">As of the 8th </w:t>
      </w:r>
      <w:r w:rsidR="005E51E2">
        <w:t>A</w:t>
      </w:r>
      <w:r w:rsidRPr="002C4D98">
        <w:t>ugust 2023 all renewals will require a pink slip inspection from your AIS station.</w:t>
      </w:r>
    </w:p>
    <w:p w:rsidR="002C4D98" w:rsidRDefault="002C4D98" w:rsidP="002C4D98">
      <w:pPr>
        <w:pStyle w:val="ListParagraph"/>
        <w:numPr>
          <w:ilvl w:val="0"/>
          <w:numId w:val="1"/>
        </w:numPr>
      </w:pPr>
      <w:r w:rsidRPr="002C4D98">
        <w:t>A completed Saab Car Club Conditional application/renewal form and receipt of payment made</w:t>
      </w:r>
      <w:r>
        <w:t>.</w:t>
      </w:r>
    </w:p>
    <w:p w:rsidR="00645775" w:rsidRPr="00DF247F" w:rsidRDefault="00645775" w:rsidP="002C4D98">
      <w:pPr>
        <w:pStyle w:val="ListParagraph"/>
        <w:numPr>
          <w:ilvl w:val="0"/>
          <w:numId w:val="1"/>
        </w:numPr>
      </w:pPr>
      <w:r>
        <w:t xml:space="preserve">A completed form 1259 </w:t>
      </w:r>
      <w:r w:rsidR="005E51E2">
        <w:t>Historic Vehicle</w:t>
      </w:r>
      <w:r>
        <w:t xml:space="preserve"> Declaration Form.</w:t>
      </w:r>
      <w:r w:rsidR="00DF247F">
        <w:t xml:space="preserve"> </w:t>
      </w:r>
      <w:r w:rsidR="00DF247F" w:rsidRPr="00DF247F">
        <w:rPr>
          <w:b/>
        </w:rPr>
        <w:t>HVS Scheme</w:t>
      </w:r>
    </w:p>
    <w:p w:rsidR="00DF247F" w:rsidRDefault="00DF247F" w:rsidP="002C4D98">
      <w:pPr>
        <w:pStyle w:val="ListParagraph"/>
        <w:numPr>
          <w:ilvl w:val="0"/>
          <w:numId w:val="1"/>
        </w:numPr>
      </w:pPr>
      <w:r>
        <w:t xml:space="preserve">A </w:t>
      </w:r>
      <w:r w:rsidR="006717FB">
        <w:t>completed</w:t>
      </w:r>
      <w:r>
        <w:t xml:space="preserve"> form 1835 </w:t>
      </w:r>
      <w:r w:rsidR="006717FB">
        <w:t xml:space="preserve">Classic Vehicle Declaration </w:t>
      </w:r>
      <w:r w:rsidR="006717FB" w:rsidRPr="006717FB">
        <w:rPr>
          <w:b/>
        </w:rPr>
        <w:t>CVS Scheme</w:t>
      </w:r>
    </w:p>
    <w:p w:rsidR="00645775" w:rsidRDefault="00645775" w:rsidP="002C4D98">
      <w:pPr>
        <w:pStyle w:val="ListParagraph"/>
        <w:numPr>
          <w:ilvl w:val="0"/>
          <w:numId w:val="1"/>
        </w:numPr>
      </w:pPr>
      <w:r>
        <w:t>Any changes/ modifications made in the past 12 months have to be notified to the club.</w:t>
      </w:r>
    </w:p>
    <w:p w:rsidR="00645775" w:rsidRDefault="00645775" w:rsidP="002C4D98">
      <w:pPr>
        <w:pStyle w:val="ListParagraph"/>
        <w:numPr>
          <w:ilvl w:val="0"/>
          <w:numId w:val="1"/>
        </w:numPr>
      </w:pPr>
      <w:r>
        <w:t xml:space="preserve">Post all three forms to the Saab Car Club address 17-19 Hobart St </w:t>
      </w:r>
      <w:proofErr w:type="spellStart"/>
      <w:r>
        <w:t>Riverstone</w:t>
      </w:r>
      <w:proofErr w:type="spellEnd"/>
      <w:r>
        <w:t xml:space="preserve"> NSW 2765 and if all club rules have been fulfilled your papers will be stamped and posted back to you.</w:t>
      </w:r>
    </w:p>
    <w:p w:rsidR="006717FB" w:rsidRDefault="006717FB" w:rsidP="002C4D98">
      <w:pPr>
        <w:pStyle w:val="ListParagraph"/>
        <w:numPr>
          <w:ilvl w:val="0"/>
          <w:numId w:val="1"/>
        </w:numPr>
      </w:pPr>
      <w:r>
        <w:t>For vehicles on CVS scheme you are also required to send your paperwork to the CMC for a second stamp. You will be required to complete a CMC list of requirements form which has to be stamped by the SCCA as well.</w:t>
      </w:r>
    </w:p>
    <w:p w:rsidR="005E51E2" w:rsidRDefault="005E51E2" w:rsidP="005E51E2">
      <w:pPr>
        <w:rPr>
          <w:b/>
        </w:rPr>
      </w:pPr>
      <w:r w:rsidRPr="005E51E2">
        <w:rPr>
          <w:b/>
        </w:rPr>
        <w:t>Part 6: Application/Renewal Fees</w:t>
      </w:r>
    </w:p>
    <w:p w:rsidR="005E51E2" w:rsidRDefault="005E51E2" w:rsidP="005E51E2">
      <w:pPr>
        <w:pStyle w:val="ListParagraph"/>
        <w:numPr>
          <w:ilvl w:val="0"/>
          <w:numId w:val="1"/>
        </w:numPr>
      </w:pPr>
      <w:r>
        <w:t>The applicant for a Conditional Registration Permit will be responsible for:</w:t>
      </w:r>
    </w:p>
    <w:p w:rsidR="005E51E2" w:rsidRDefault="005E51E2" w:rsidP="005E51E2">
      <w:pPr>
        <w:pStyle w:val="ListParagraph"/>
        <w:numPr>
          <w:ilvl w:val="0"/>
          <w:numId w:val="4"/>
        </w:numPr>
      </w:pPr>
      <w:r>
        <w:t xml:space="preserve">Payment of an annual fee of $25.00, payable to the Saab Car Club of Australia (NSW) inc upon application/renewal of Conditional Registration. </w:t>
      </w:r>
      <w:r w:rsidR="005C534A">
        <w:t xml:space="preserve">                                                                                                       BANK DETAILS: Westpac Bank BSB: 032-289   Acc No: 590131</w:t>
      </w:r>
    </w:p>
    <w:p w:rsidR="006717FB" w:rsidRDefault="006717FB" w:rsidP="005E51E2">
      <w:pPr>
        <w:pStyle w:val="ListParagraph"/>
        <w:numPr>
          <w:ilvl w:val="0"/>
          <w:numId w:val="4"/>
        </w:numPr>
      </w:pPr>
      <w:r>
        <w:t xml:space="preserve">Vehicles on </w:t>
      </w:r>
      <w:r w:rsidRPr="006717FB">
        <w:rPr>
          <w:b/>
        </w:rPr>
        <w:t>CVS</w:t>
      </w:r>
      <w:r>
        <w:t xml:space="preserve"> registration will have to pay the CMC a $25.00 administration fee also</w:t>
      </w:r>
    </w:p>
    <w:p w:rsidR="005C534A" w:rsidRDefault="005C534A" w:rsidP="005E51E2">
      <w:pPr>
        <w:pStyle w:val="ListParagraph"/>
        <w:numPr>
          <w:ilvl w:val="0"/>
          <w:numId w:val="4"/>
        </w:numPr>
      </w:pPr>
      <w:r>
        <w:t>An annual fee payable to SNSW prior to registration.</w:t>
      </w:r>
    </w:p>
    <w:p w:rsidR="00961776" w:rsidRDefault="00961776" w:rsidP="00961776">
      <w:pPr>
        <w:pStyle w:val="ListParagraph"/>
        <w:ind w:left="1080"/>
      </w:pPr>
    </w:p>
    <w:p w:rsidR="00961776" w:rsidRDefault="00961776" w:rsidP="00961776">
      <w:pPr>
        <w:pStyle w:val="ListParagraph"/>
        <w:ind w:left="1080"/>
      </w:pPr>
    </w:p>
    <w:p w:rsidR="00961776" w:rsidRDefault="00961776" w:rsidP="00961776">
      <w:pPr>
        <w:pStyle w:val="ListParagraph"/>
        <w:ind w:left="1080"/>
      </w:pPr>
      <w:r>
        <w:t>Please make all enquiries to the Saab Car Club Scrutineer/ Registrar Stephen Emanuel via email : saab_salvage@bigpond.com</w:t>
      </w:r>
    </w:p>
    <w:p w:rsidR="00961776" w:rsidRPr="005E51E2" w:rsidRDefault="00961776" w:rsidP="00961776">
      <w:pPr>
        <w:pStyle w:val="ListParagraph"/>
        <w:ind w:left="1080"/>
      </w:pPr>
    </w:p>
    <w:p w:rsidR="000F1B3A" w:rsidRDefault="000F1B3A" w:rsidP="000F1B3A"/>
    <w:p w:rsidR="00401345" w:rsidRPr="0087339D" w:rsidRDefault="00401345" w:rsidP="000F1B3A">
      <w:pPr>
        <w:pStyle w:val="ListParagraph"/>
        <w:ind w:left="1080"/>
      </w:pPr>
    </w:p>
    <w:p w:rsidR="00EB0A65" w:rsidRDefault="00EB0A65" w:rsidP="00EB0A65">
      <w:pPr>
        <w:ind w:left="720"/>
      </w:pPr>
    </w:p>
    <w:p w:rsidR="00EB0A65" w:rsidRDefault="00EB0A65" w:rsidP="00EB0A65">
      <w:pPr>
        <w:pStyle w:val="ListParagraph"/>
        <w:ind w:left="1080"/>
      </w:pPr>
    </w:p>
    <w:p w:rsidR="00EB0A65" w:rsidRPr="00510135" w:rsidRDefault="00EB0A65" w:rsidP="00EB0A65">
      <w:pPr>
        <w:pStyle w:val="ListParagraph"/>
        <w:ind w:left="1080"/>
      </w:pPr>
    </w:p>
    <w:sectPr w:rsidR="00EB0A65" w:rsidRPr="00510135" w:rsidSect="00D8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A605A"/>
    <w:multiLevelType w:val="hybridMultilevel"/>
    <w:tmpl w:val="667E624A"/>
    <w:lvl w:ilvl="0" w:tplc="E2185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6272E"/>
    <w:multiLevelType w:val="hybridMultilevel"/>
    <w:tmpl w:val="F5DE0F54"/>
    <w:lvl w:ilvl="0" w:tplc="233AD8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40286"/>
    <w:multiLevelType w:val="hybridMultilevel"/>
    <w:tmpl w:val="3BFA491A"/>
    <w:lvl w:ilvl="0" w:tplc="FBBE2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AD1CA7"/>
    <w:multiLevelType w:val="hybridMultilevel"/>
    <w:tmpl w:val="16DA309C"/>
    <w:lvl w:ilvl="0" w:tplc="1988F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F1"/>
    <w:rsid w:val="00075113"/>
    <w:rsid w:val="000947C7"/>
    <w:rsid w:val="000C608C"/>
    <w:rsid w:val="000F1B3A"/>
    <w:rsid w:val="001666C0"/>
    <w:rsid w:val="00200252"/>
    <w:rsid w:val="00230FAF"/>
    <w:rsid w:val="002B3ABE"/>
    <w:rsid w:val="002C4D98"/>
    <w:rsid w:val="00401345"/>
    <w:rsid w:val="00510135"/>
    <w:rsid w:val="0053251D"/>
    <w:rsid w:val="005C534A"/>
    <w:rsid w:val="005D5C50"/>
    <w:rsid w:val="005E51E2"/>
    <w:rsid w:val="00645775"/>
    <w:rsid w:val="006717FB"/>
    <w:rsid w:val="006B55B9"/>
    <w:rsid w:val="0087339D"/>
    <w:rsid w:val="00961776"/>
    <w:rsid w:val="00B074F1"/>
    <w:rsid w:val="00C51521"/>
    <w:rsid w:val="00CA699D"/>
    <w:rsid w:val="00D309C8"/>
    <w:rsid w:val="00D816B2"/>
    <w:rsid w:val="00D820FB"/>
    <w:rsid w:val="00DA7669"/>
    <w:rsid w:val="00DC443D"/>
    <w:rsid w:val="00DF247F"/>
    <w:rsid w:val="00E839F1"/>
    <w:rsid w:val="00EB0A65"/>
    <w:rsid w:val="00EE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70D2C-124F-4C19-8380-D356C101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4DE3-C159-413D-84A6-97F6B3CC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Lesley Marchant</cp:lastModifiedBy>
  <cp:revision>2</cp:revision>
  <cp:lastPrinted>2023-08-01T02:23:00Z</cp:lastPrinted>
  <dcterms:created xsi:type="dcterms:W3CDTF">2024-09-23T03:03:00Z</dcterms:created>
  <dcterms:modified xsi:type="dcterms:W3CDTF">2024-09-23T03:03:00Z</dcterms:modified>
</cp:coreProperties>
</file>